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497" w14:textId="0C74F05C" w:rsidR="0011665C" w:rsidRDefault="0011665C" w:rsidP="0011665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Goleniów, dnia </w:t>
      </w:r>
      <w:r w:rsidR="00FF5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 listopada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8A4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AFF849A" w14:textId="77777777" w:rsidR="008A436B" w:rsidRDefault="008A436B" w:rsidP="0011665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62914FDF" w14:textId="77777777" w:rsidR="008A436B" w:rsidRDefault="008A436B" w:rsidP="004F3E76">
      <w:pPr>
        <w:pStyle w:val="Bezodstpw"/>
        <w:jc w:val="both"/>
        <w:rPr>
          <w:rStyle w:val="Pogrubienie"/>
          <w:sz w:val="24"/>
          <w:szCs w:val="24"/>
        </w:rPr>
      </w:pPr>
    </w:p>
    <w:p w14:paraId="4ACC2A45" w14:textId="6DAB35CB" w:rsidR="008A436B" w:rsidRDefault="008A436B" w:rsidP="008A436B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</w:t>
      </w:r>
      <w:r w:rsidR="0011665C" w:rsidRPr="004F3E76">
        <w:rPr>
          <w:rStyle w:val="Pogrubienie"/>
          <w:sz w:val="24"/>
          <w:szCs w:val="24"/>
        </w:rPr>
        <w:t>głoszenie o wyborze  najkorzystniejszej oferty</w:t>
      </w:r>
    </w:p>
    <w:p w14:paraId="0205BAC9" w14:textId="5C3BA6F4" w:rsidR="008A436B" w:rsidRDefault="0011665C" w:rsidP="008A436B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F3E76">
        <w:rPr>
          <w:rStyle w:val="Pogrubienie"/>
          <w:rFonts w:ascii="Times New Roman" w:hAnsi="Times New Roman" w:cs="Times New Roman"/>
          <w:sz w:val="24"/>
          <w:szCs w:val="24"/>
        </w:rPr>
        <w:t xml:space="preserve">na </w:t>
      </w:r>
      <w:r w:rsidR="008A436B">
        <w:rPr>
          <w:rStyle w:val="Pogrubienie"/>
          <w:rFonts w:ascii="Times New Roman" w:hAnsi="Times New Roman" w:cs="Times New Roman"/>
          <w:sz w:val="24"/>
          <w:szCs w:val="24"/>
        </w:rPr>
        <w:t>realizację</w:t>
      </w:r>
    </w:p>
    <w:p w14:paraId="7780C25E" w14:textId="21AD8749" w:rsidR="008A436B" w:rsidRDefault="008A436B" w:rsidP="008A436B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FD99647" w14:textId="78125824" w:rsidR="00FF5FEC" w:rsidRDefault="0011665C" w:rsidP="00FF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6B">
        <w:rPr>
          <w:rFonts w:ascii="Times New Roman" w:hAnsi="Times New Roman" w:cs="Times New Roman"/>
          <w:bCs/>
          <w:sz w:val="24"/>
          <w:szCs w:val="24"/>
        </w:rPr>
        <w:t>usługi:</w:t>
      </w:r>
      <w:r w:rsidR="00F9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FEC">
        <w:rPr>
          <w:rFonts w:ascii="Times New Roman" w:hAnsi="Times New Roman" w:cs="Times New Roman"/>
          <w:sz w:val="24"/>
          <w:szCs w:val="24"/>
        </w:rPr>
        <w:t xml:space="preserve">zorganizowanie i przeprowadzenie pięciu 3 – dniowych </w:t>
      </w:r>
      <w:r w:rsidR="00FF5FEC">
        <w:rPr>
          <w:rFonts w:ascii="Times New Roman" w:hAnsi="Times New Roman" w:cs="Times New Roman"/>
        </w:rPr>
        <w:t xml:space="preserve">(2 noclegi) </w:t>
      </w:r>
      <w:r w:rsidR="00FF5FEC">
        <w:rPr>
          <w:rFonts w:ascii="Times New Roman" w:hAnsi="Times New Roman" w:cs="Times New Roman"/>
          <w:sz w:val="24"/>
          <w:szCs w:val="24"/>
        </w:rPr>
        <w:t>warsztatów wyjazdowych „Poczucie własnej wartości z elementami emocji  w życiu dziecka i rodziny” gdzie jeden warsztat to 45 osób (łącznie 225 osób) dla rodziców/opiekunów z dziećmi – uczestników projektu „Regionalna Akademia Dzieci i Młodzieży” współfinansowanego ze środków Unii Europejskiej.</w:t>
      </w:r>
    </w:p>
    <w:p w14:paraId="2966D246" w14:textId="77777777" w:rsidR="00FF5FEC" w:rsidRDefault="00FF5FEC" w:rsidP="00FF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4318B" w14:textId="77777777" w:rsidR="0011665C" w:rsidRDefault="0011665C" w:rsidP="0011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602B" w14:textId="26542299" w:rsidR="00FF5FEC" w:rsidRDefault="0011665C" w:rsidP="00FF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odpowiedzi na zapytanie ofertowe nr </w:t>
      </w:r>
      <w:r w:rsidR="00FF5FE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A436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ar-SA"/>
        </w:rPr>
        <w:t>usługę: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FEC">
        <w:rPr>
          <w:rFonts w:ascii="Times New Roman" w:hAnsi="Times New Roman" w:cs="Times New Roman"/>
          <w:sz w:val="24"/>
          <w:szCs w:val="24"/>
        </w:rPr>
        <w:t>zorganizowanie</w:t>
      </w:r>
      <w:r w:rsidR="00FF5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5FEC">
        <w:rPr>
          <w:rFonts w:ascii="Times New Roman" w:hAnsi="Times New Roman" w:cs="Times New Roman"/>
          <w:sz w:val="24"/>
          <w:szCs w:val="24"/>
        </w:rPr>
        <w:t xml:space="preserve"> i przeprowadzenie pięciu 3 – dniowych </w:t>
      </w:r>
      <w:r w:rsidR="00FF5FEC">
        <w:rPr>
          <w:rFonts w:ascii="Times New Roman" w:hAnsi="Times New Roman" w:cs="Times New Roman"/>
        </w:rPr>
        <w:t xml:space="preserve">(2 noclegi) </w:t>
      </w:r>
      <w:r w:rsidR="00FF5FEC">
        <w:rPr>
          <w:rFonts w:ascii="Times New Roman" w:hAnsi="Times New Roman" w:cs="Times New Roman"/>
          <w:sz w:val="24"/>
          <w:szCs w:val="24"/>
        </w:rPr>
        <w:t>warsztatów wyjazdowych „Poczucie własnej wartości z elementami emocji  w życiu dziecka i rodziny” gdzie jeden warsztat to 45 osób (łącznie 225 osób) dla rodziców/opiekunów z dziećmi – uczestników projektu „Regionalna Akademia Dzieci i Młodzieży” współfinansowanego ze środków Unii Europejskiej</w:t>
      </w:r>
    </w:p>
    <w:p w14:paraId="22DD964C" w14:textId="625A381F" w:rsidR="00FF5FEC" w:rsidRDefault="00FF5FEC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46D55" w14:textId="77777777" w:rsidR="00FF5FEC" w:rsidRDefault="00FF5FEC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B8EE6" w14:textId="04C004E1" w:rsidR="008A436B" w:rsidRDefault="008A436B" w:rsidP="00FF5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najkorzystniejsza wybrana została </w:t>
      </w:r>
      <w:r w:rsidRPr="008A436B">
        <w:rPr>
          <w:rFonts w:ascii="Times New Roman" w:hAnsi="Times New Roman" w:cs="Times New Roman"/>
          <w:b/>
          <w:bCs/>
          <w:sz w:val="24"/>
          <w:szCs w:val="24"/>
        </w:rPr>
        <w:t>oferta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73587E" w14:textId="77777777" w:rsidR="00F96D34" w:rsidRDefault="00F96D34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902BB" w14:textId="77777777" w:rsidR="008A436B" w:rsidRDefault="008A436B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8E17F" w14:textId="77777777" w:rsidR="00FF5FEC" w:rsidRDefault="00FF5FEC" w:rsidP="00FF5F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Pomoc Psychologiczna i Edukacyjno – Szkoleniowa</w:t>
      </w:r>
    </w:p>
    <w:p w14:paraId="0B5F8A99" w14:textId="77777777" w:rsidR="00FF5FEC" w:rsidRDefault="00FF5FEC" w:rsidP="00FF5F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Małgorzata Modrzejewska</w:t>
      </w:r>
    </w:p>
    <w:p w14:paraId="6B54D1AB" w14:textId="77777777" w:rsidR="00FF5FEC" w:rsidRDefault="00FF5FEC" w:rsidP="00FF5F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73B285" w14:textId="1562F39F" w:rsidR="00F96D34" w:rsidRPr="008A436B" w:rsidRDefault="00F96D34" w:rsidP="00FF5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FFEDC" w14:textId="3DB11DFB" w:rsidR="008A436B" w:rsidRDefault="008A436B" w:rsidP="008A4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7FAC7" w14:textId="4EBC80E7" w:rsidR="008A436B" w:rsidRDefault="008A436B" w:rsidP="008A4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A0B3D" w14:textId="4EB5C894" w:rsidR="008A436B" w:rsidRPr="008A436B" w:rsidRDefault="008A436B" w:rsidP="008A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6B">
        <w:rPr>
          <w:rFonts w:ascii="Times New Roman" w:hAnsi="Times New Roman" w:cs="Times New Roman"/>
          <w:sz w:val="24"/>
          <w:szCs w:val="24"/>
        </w:rPr>
        <w:t>Wykonawca udokumentował i spełnił w złożonej ofercie wszystkie warunki w/w zapytania ofertowego</w:t>
      </w:r>
      <w:r w:rsidR="00FF5FEC">
        <w:rPr>
          <w:rFonts w:ascii="Times New Roman" w:hAnsi="Times New Roman" w:cs="Times New Roman"/>
          <w:sz w:val="24"/>
          <w:szCs w:val="24"/>
        </w:rPr>
        <w:t xml:space="preserve"> i był najkorzystniejszy cenowo.</w:t>
      </w:r>
    </w:p>
    <w:p w14:paraId="62CC839B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5AE1B45D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1FD13292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378DDC43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5847CC48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3F493D89" w14:textId="77777777" w:rsidR="004D0B56" w:rsidRDefault="004D0B56" w:rsidP="00FF5FEC"/>
    <w:sectPr w:rsidR="004D0B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ACCA" w14:textId="77777777" w:rsidR="00766E24" w:rsidRDefault="00766E24">
      <w:pPr>
        <w:spacing w:after="0" w:line="240" w:lineRule="auto"/>
      </w:pPr>
      <w:r>
        <w:separator/>
      </w:r>
    </w:p>
  </w:endnote>
  <w:endnote w:type="continuationSeparator" w:id="0">
    <w:p w14:paraId="0906FF3E" w14:textId="77777777" w:rsidR="00766E24" w:rsidRDefault="007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1E53" w14:textId="77777777" w:rsidR="004D0B56" w:rsidRDefault="006E73C6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A758" w14:textId="77777777" w:rsidR="00766E24" w:rsidRDefault="00766E24">
      <w:pPr>
        <w:spacing w:after="0" w:line="240" w:lineRule="auto"/>
      </w:pPr>
      <w:r>
        <w:separator/>
      </w:r>
    </w:p>
  </w:footnote>
  <w:footnote w:type="continuationSeparator" w:id="0">
    <w:p w14:paraId="71F1ED0C" w14:textId="77777777" w:rsidR="00766E24" w:rsidRDefault="0076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73C" w14:textId="77777777" w:rsidR="004D0B56" w:rsidRDefault="006E73C6">
    <w:pPr>
      <w:pStyle w:val="Nagwek"/>
    </w:pPr>
    <w:r>
      <w:rPr>
        <w:noProof/>
      </w:rPr>
      <w:drawing>
        <wp:inline distT="0" distB="0" distL="0" distR="0" wp14:anchorId="15FF0CDE" wp14:editId="749D4B6E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8CEFC" w14:textId="77777777" w:rsidR="004D0B56" w:rsidRDefault="004D0B56">
    <w:pPr>
      <w:spacing w:after="0" w:line="240" w:lineRule="auto"/>
      <w:rPr>
        <w:rFonts w:eastAsia="Times New Roman" w:cs="Calibri"/>
      </w:rPr>
    </w:pPr>
  </w:p>
  <w:p w14:paraId="24997A6E" w14:textId="77777777" w:rsidR="004D0B56" w:rsidRDefault="004D0B56">
    <w:pPr>
      <w:spacing w:after="0" w:line="240" w:lineRule="auto"/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56"/>
    <w:rsid w:val="0011665C"/>
    <w:rsid w:val="001F312F"/>
    <w:rsid w:val="002229F5"/>
    <w:rsid w:val="002C1865"/>
    <w:rsid w:val="004D0B56"/>
    <w:rsid w:val="004F3E76"/>
    <w:rsid w:val="004F6086"/>
    <w:rsid w:val="00665F06"/>
    <w:rsid w:val="006C2108"/>
    <w:rsid w:val="006E73C6"/>
    <w:rsid w:val="00724DD9"/>
    <w:rsid w:val="00742447"/>
    <w:rsid w:val="00766E24"/>
    <w:rsid w:val="008A436B"/>
    <w:rsid w:val="00A27B44"/>
    <w:rsid w:val="00B52737"/>
    <w:rsid w:val="00BA565F"/>
    <w:rsid w:val="00BD43CD"/>
    <w:rsid w:val="00CF77BC"/>
    <w:rsid w:val="00E146FA"/>
    <w:rsid w:val="00EF7CAA"/>
    <w:rsid w:val="00F11ADD"/>
    <w:rsid w:val="00F72E21"/>
    <w:rsid w:val="00F96D34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3ED4"/>
  <w15:docId w15:val="{9657D0E3-B1F5-45FA-ADE3-14FD8F02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18</cp:revision>
  <cp:lastPrinted>2021-04-29T09:17:00Z</cp:lastPrinted>
  <dcterms:created xsi:type="dcterms:W3CDTF">2018-09-20T10:01:00Z</dcterms:created>
  <dcterms:modified xsi:type="dcterms:W3CDTF">2021-11-02T12:34:00Z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